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ED460" w14:textId="77777777" w:rsidR="00EA1942" w:rsidRPr="00F526F3" w:rsidRDefault="00EA1942" w:rsidP="00EA1942">
      <w:pPr>
        <w:rPr>
          <w:rFonts w:cstheme="minorHAnsi"/>
        </w:rPr>
      </w:pPr>
      <w:r w:rsidRPr="00F526F3">
        <w:rPr>
          <w:rFonts w:cstheme="minorHAnsi"/>
        </w:rPr>
        <w:t>Regular Meeting</w:t>
      </w:r>
    </w:p>
    <w:p w14:paraId="289615B5" w14:textId="77777777" w:rsidR="00EA1942" w:rsidRPr="00F526F3" w:rsidRDefault="00EA1942" w:rsidP="00EA1942">
      <w:pPr>
        <w:rPr>
          <w:rFonts w:cstheme="minorHAnsi"/>
        </w:rPr>
      </w:pPr>
      <w:r w:rsidRPr="00F526F3">
        <w:rPr>
          <w:rFonts w:cstheme="minorHAnsi"/>
        </w:rPr>
        <w:t>Milford Board of Health</w:t>
      </w:r>
    </w:p>
    <w:p w14:paraId="20CB8863" w14:textId="161333EB" w:rsidR="00EA1942" w:rsidRPr="00F526F3" w:rsidRDefault="004954D5" w:rsidP="004954D5">
      <w:pPr>
        <w:rPr>
          <w:rFonts w:cstheme="minorHAnsi"/>
        </w:rPr>
      </w:pPr>
      <w:r w:rsidRPr="00F526F3">
        <w:rPr>
          <w:rFonts w:cstheme="minorHAnsi"/>
        </w:rPr>
        <w:t>May 13, 2019</w:t>
      </w:r>
    </w:p>
    <w:p w14:paraId="3B3C0A51" w14:textId="77777777" w:rsidR="00EA1942" w:rsidRPr="00F526F3" w:rsidRDefault="00EA1942" w:rsidP="00EA1942">
      <w:pPr>
        <w:rPr>
          <w:rFonts w:cstheme="minorHAnsi"/>
        </w:rPr>
      </w:pPr>
    </w:p>
    <w:p w14:paraId="0964A2CA" w14:textId="43A0AF28" w:rsidR="00EA1942" w:rsidRPr="00F526F3" w:rsidRDefault="00EA1942" w:rsidP="00EA1942">
      <w:pPr>
        <w:rPr>
          <w:rFonts w:cstheme="minorHAnsi"/>
        </w:rPr>
      </w:pPr>
      <w:r w:rsidRPr="00F526F3">
        <w:rPr>
          <w:rFonts w:cstheme="minorHAnsi"/>
        </w:rPr>
        <w:t>Members Present: Leonard Izzo, Chairman, Kenneth Evans, Paul Mazzuchelli</w:t>
      </w:r>
    </w:p>
    <w:p w14:paraId="74C5DF4B" w14:textId="77777777" w:rsidR="00EA1942" w:rsidRPr="00F526F3" w:rsidRDefault="00EA1942" w:rsidP="00EA1942">
      <w:pPr>
        <w:rPr>
          <w:rFonts w:cstheme="minorHAnsi"/>
        </w:rPr>
      </w:pPr>
    </w:p>
    <w:p w14:paraId="66143E20" w14:textId="4B746322" w:rsidR="00EA1942" w:rsidRPr="00F526F3" w:rsidRDefault="00EA1942" w:rsidP="002208BE">
      <w:pPr>
        <w:rPr>
          <w:rFonts w:cstheme="minorHAnsi"/>
        </w:rPr>
      </w:pPr>
      <w:r w:rsidRPr="00F526F3">
        <w:rPr>
          <w:rFonts w:cstheme="minorHAnsi"/>
        </w:rPr>
        <w:t>Others Present:    Lisa Tamagni</w:t>
      </w:r>
      <w:r w:rsidR="002A1E69" w:rsidRPr="00F526F3">
        <w:rPr>
          <w:rFonts w:cstheme="minorHAnsi"/>
        </w:rPr>
        <w:t xml:space="preserve">, </w:t>
      </w:r>
      <w:r w:rsidR="00D64D9D" w:rsidRPr="00F526F3">
        <w:rPr>
          <w:rFonts w:cstheme="minorHAnsi"/>
        </w:rPr>
        <w:t xml:space="preserve">Minute Clerk  </w:t>
      </w:r>
    </w:p>
    <w:p w14:paraId="5F311D25" w14:textId="396D7288" w:rsidR="00EA1942" w:rsidRPr="00F526F3" w:rsidRDefault="00EA1942" w:rsidP="00EA1942">
      <w:pPr>
        <w:rPr>
          <w:rFonts w:cstheme="minorHAnsi"/>
        </w:rPr>
      </w:pPr>
      <w:r w:rsidRPr="00F526F3">
        <w:rPr>
          <w:rFonts w:cstheme="minorHAnsi"/>
        </w:rPr>
        <w:t xml:space="preserve">                                </w:t>
      </w:r>
    </w:p>
    <w:p w14:paraId="7A37F95E" w14:textId="418EBFAA" w:rsidR="00EA1942" w:rsidRPr="00F526F3" w:rsidRDefault="00EA1942" w:rsidP="00EA1942">
      <w:pPr>
        <w:rPr>
          <w:rFonts w:cstheme="minorHAnsi"/>
        </w:rPr>
      </w:pPr>
      <w:r w:rsidRPr="00F526F3">
        <w:rPr>
          <w:rFonts w:cstheme="minorHAnsi"/>
        </w:rPr>
        <w:t>At 6:00pm Chairman Izzo called the meeting to order.</w:t>
      </w:r>
    </w:p>
    <w:p w14:paraId="1C5BBB52" w14:textId="062DF51C" w:rsidR="00BF443A" w:rsidRPr="00F526F3" w:rsidRDefault="00BF443A" w:rsidP="00EA1942">
      <w:pPr>
        <w:rPr>
          <w:rFonts w:cstheme="minorHAnsi"/>
        </w:rPr>
      </w:pPr>
    </w:p>
    <w:p w14:paraId="2C20EF1E" w14:textId="35C696C0" w:rsidR="00BF443A" w:rsidRPr="00F526F3" w:rsidRDefault="00BF443A" w:rsidP="00EA1942">
      <w:pPr>
        <w:rPr>
          <w:rFonts w:cstheme="minorHAnsi"/>
        </w:rPr>
      </w:pPr>
      <w:r w:rsidRPr="00F526F3">
        <w:rPr>
          <w:rFonts w:cstheme="minorHAnsi"/>
        </w:rPr>
        <w:t xml:space="preserve">The minutes of the </w:t>
      </w:r>
      <w:r w:rsidR="004954D5" w:rsidRPr="00F526F3">
        <w:rPr>
          <w:rFonts w:cstheme="minorHAnsi"/>
        </w:rPr>
        <w:t>April 30, 2019</w:t>
      </w:r>
      <w:r w:rsidRPr="00F526F3">
        <w:rPr>
          <w:rFonts w:cstheme="minorHAnsi"/>
        </w:rPr>
        <w:t xml:space="preserve"> meeting were read and approved by the members.</w:t>
      </w:r>
    </w:p>
    <w:p w14:paraId="18CA492D" w14:textId="2365F567" w:rsidR="00BF443A" w:rsidRPr="00F526F3" w:rsidRDefault="00BF443A" w:rsidP="00EA1942">
      <w:pPr>
        <w:rPr>
          <w:rFonts w:cstheme="minorHAnsi"/>
        </w:rPr>
      </w:pPr>
    </w:p>
    <w:p w14:paraId="4735F135" w14:textId="2BE08A9A" w:rsidR="00F526F3" w:rsidRDefault="00F526F3" w:rsidP="00F526F3">
      <w:pPr>
        <w:pStyle w:val="trt0xe"/>
        <w:shd w:val="clear" w:color="auto" w:fill="FFFFFF"/>
        <w:spacing w:before="0" w:beforeAutospacing="0" w:after="60" w:afterAutospacing="0"/>
        <w:rPr>
          <w:rFonts w:asciiTheme="minorHAnsi" w:hAnsiTheme="minorHAnsi" w:cstheme="minorHAnsi"/>
        </w:rPr>
      </w:pPr>
      <w:r>
        <w:rPr>
          <w:rFonts w:asciiTheme="minorHAnsi" w:hAnsiTheme="minorHAnsi" w:cstheme="minorHAnsi"/>
        </w:rPr>
        <w:t xml:space="preserve">The Board Members discussed in further the detail the Harvey contract negotiation.  The Board wants to ensure a seamless transition for the Town and Residents.  Harvey will continue to provide the exact same services as Republic at much lower cost.  This will allow the service to continue off the tax base.  </w:t>
      </w:r>
      <w:r w:rsidR="00F52F34">
        <w:rPr>
          <w:rFonts w:asciiTheme="minorHAnsi" w:hAnsiTheme="minorHAnsi" w:cstheme="minorHAnsi"/>
        </w:rPr>
        <w:t xml:space="preserve"> </w:t>
      </w:r>
    </w:p>
    <w:p w14:paraId="11FEEE4B" w14:textId="77777777" w:rsidR="00F526F3" w:rsidRDefault="00F526F3" w:rsidP="00F526F3">
      <w:pPr>
        <w:pStyle w:val="trt0xe"/>
        <w:shd w:val="clear" w:color="auto" w:fill="FFFFFF"/>
        <w:spacing w:before="0" w:beforeAutospacing="0" w:after="60" w:afterAutospacing="0"/>
        <w:rPr>
          <w:rFonts w:asciiTheme="minorHAnsi" w:hAnsiTheme="minorHAnsi" w:cstheme="minorHAnsi"/>
        </w:rPr>
      </w:pPr>
    </w:p>
    <w:p w14:paraId="5A052C7B" w14:textId="7B735132" w:rsidR="00F526F3" w:rsidRPr="00F526F3" w:rsidRDefault="00D64D9D" w:rsidP="00F526F3">
      <w:pPr>
        <w:pStyle w:val="trt0xe"/>
        <w:shd w:val="clear" w:color="auto" w:fill="FFFFFF"/>
        <w:spacing w:before="0" w:beforeAutospacing="0" w:after="60" w:afterAutospacing="0"/>
        <w:rPr>
          <w:rFonts w:asciiTheme="minorHAnsi" w:hAnsiTheme="minorHAnsi" w:cstheme="minorHAnsi"/>
          <w:color w:val="222222"/>
        </w:rPr>
      </w:pPr>
      <w:r w:rsidRPr="00F526F3">
        <w:rPr>
          <w:rFonts w:asciiTheme="minorHAnsi" w:hAnsiTheme="minorHAnsi" w:cstheme="minorHAnsi"/>
        </w:rPr>
        <w:t xml:space="preserve">The members </w:t>
      </w:r>
      <w:r w:rsidR="002208BE" w:rsidRPr="00F526F3">
        <w:rPr>
          <w:rFonts w:asciiTheme="minorHAnsi" w:hAnsiTheme="minorHAnsi" w:cstheme="minorHAnsi"/>
        </w:rPr>
        <w:t xml:space="preserve">discussed the </w:t>
      </w:r>
      <w:r w:rsidR="004954D5" w:rsidRPr="00F526F3">
        <w:rPr>
          <w:rFonts w:asciiTheme="minorHAnsi" w:hAnsiTheme="minorHAnsi" w:cstheme="minorHAnsi"/>
        </w:rPr>
        <w:t>open position for the Health Agent</w:t>
      </w:r>
      <w:r w:rsidR="003B4A49" w:rsidRPr="00F526F3">
        <w:rPr>
          <w:rFonts w:asciiTheme="minorHAnsi" w:hAnsiTheme="minorHAnsi" w:cstheme="minorHAnsi"/>
        </w:rPr>
        <w:t xml:space="preserve">.  One of the concerns of the board that was </w:t>
      </w:r>
      <w:r w:rsidR="009E11BF" w:rsidRPr="00F526F3">
        <w:rPr>
          <w:rFonts w:asciiTheme="minorHAnsi" w:hAnsiTheme="minorHAnsi" w:cstheme="minorHAnsi"/>
        </w:rPr>
        <w:t>raised</w:t>
      </w:r>
      <w:r w:rsidR="003B4A49" w:rsidRPr="00F526F3">
        <w:rPr>
          <w:rFonts w:asciiTheme="minorHAnsi" w:hAnsiTheme="minorHAnsi" w:cstheme="minorHAnsi"/>
        </w:rPr>
        <w:t xml:space="preserve"> was the starting salary may not be </w:t>
      </w:r>
      <w:r w:rsidR="009E11BF" w:rsidRPr="00F526F3">
        <w:rPr>
          <w:rFonts w:asciiTheme="minorHAnsi" w:hAnsiTheme="minorHAnsi" w:cstheme="minorHAnsi"/>
        </w:rPr>
        <w:t>competitive</w:t>
      </w:r>
      <w:r w:rsidR="003B4A49" w:rsidRPr="00F526F3">
        <w:rPr>
          <w:rFonts w:asciiTheme="minorHAnsi" w:hAnsiTheme="minorHAnsi" w:cstheme="minorHAnsi"/>
        </w:rPr>
        <w:t xml:space="preserve"> enough to attract the right applicants for the position.  </w:t>
      </w:r>
      <w:r w:rsidR="009E11BF" w:rsidRPr="00F526F3">
        <w:rPr>
          <w:rFonts w:asciiTheme="minorHAnsi" w:hAnsiTheme="minorHAnsi" w:cstheme="minorHAnsi"/>
        </w:rPr>
        <w:t>Pay rate</w:t>
      </w:r>
      <w:r w:rsidR="003B4A49" w:rsidRPr="00F526F3">
        <w:rPr>
          <w:rFonts w:asciiTheme="minorHAnsi" w:hAnsiTheme="minorHAnsi" w:cstheme="minorHAnsi"/>
        </w:rPr>
        <w:t xml:space="preserve"> is a crucial element when it comes to retaining the best people</w:t>
      </w:r>
      <w:r w:rsidR="009E11BF" w:rsidRPr="00F526F3">
        <w:rPr>
          <w:rFonts w:asciiTheme="minorHAnsi" w:hAnsiTheme="minorHAnsi" w:cstheme="minorHAnsi"/>
        </w:rPr>
        <w:t xml:space="preserve"> for the job.  Paul Mazzuchelli made a motion to post the job description on Indeed and Beacon to</w:t>
      </w:r>
      <w:r w:rsidR="003B4A49" w:rsidRPr="00F526F3">
        <w:rPr>
          <w:rFonts w:asciiTheme="minorHAnsi" w:hAnsiTheme="minorHAnsi" w:cstheme="minorHAnsi"/>
        </w:rPr>
        <w:t xml:space="preserve"> expand the </w:t>
      </w:r>
      <w:r w:rsidR="009E11BF" w:rsidRPr="00F526F3">
        <w:rPr>
          <w:rFonts w:asciiTheme="minorHAnsi" w:hAnsiTheme="minorHAnsi" w:cstheme="minorHAnsi"/>
        </w:rPr>
        <w:t>geographic</w:t>
      </w:r>
      <w:r w:rsidR="003B4A49" w:rsidRPr="00F526F3">
        <w:rPr>
          <w:rFonts w:asciiTheme="minorHAnsi" w:hAnsiTheme="minorHAnsi" w:cstheme="minorHAnsi"/>
        </w:rPr>
        <w:t xml:space="preserve"> reach</w:t>
      </w:r>
      <w:r w:rsidR="009E11BF" w:rsidRPr="00F526F3">
        <w:rPr>
          <w:rFonts w:asciiTheme="minorHAnsi" w:hAnsiTheme="minorHAnsi" w:cstheme="minorHAnsi"/>
        </w:rPr>
        <w:t xml:space="preserve"> of applicants.  Chairman Lenny Izzo and Kenny Evans 2</w:t>
      </w:r>
      <w:r w:rsidR="009E11BF" w:rsidRPr="00F526F3">
        <w:rPr>
          <w:rFonts w:asciiTheme="minorHAnsi" w:hAnsiTheme="minorHAnsi" w:cstheme="minorHAnsi"/>
          <w:vertAlign w:val="superscript"/>
        </w:rPr>
        <w:t>nd</w:t>
      </w:r>
      <w:r w:rsidR="009E11BF" w:rsidRPr="00F526F3">
        <w:rPr>
          <w:rFonts w:asciiTheme="minorHAnsi" w:hAnsiTheme="minorHAnsi" w:cstheme="minorHAnsi"/>
        </w:rPr>
        <w:t xml:space="preserve"> the motion. </w:t>
      </w:r>
    </w:p>
    <w:p w14:paraId="70547C58" w14:textId="77777777" w:rsidR="00F526F3" w:rsidRDefault="00F526F3" w:rsidP="00EA1942">
      <w:pPr>
        <w:rPr>
          <w:rFonts w:cstheme="minorHAnsi"/>
        </w:rPr>
      </w:pPr>
    </w:p>
    <w:p w14:paraId="198430C9" w14:textId="138855E9" w:rsidR="00BF443A" w:rsidRPr="00F526F3" w:rsidRDefault="00F526F3" w:rsidP="00EA1942">
      <w:pPr>
        <w:rPr>
          <w:rFonts w:cstheme="minorHAnsi"/>
        </w:rPr>
      </w:pPr>
      <w:r w:rsidRPr="00F526F3">
        <w:rPr>
          <w:rFonts w:cstheme="minorHAnsi"/>
        </w:rPr>
        <w:t>The Board reviewed the 2020 VNA Contract</w:t>
      </w:r>
      <w:r>
        <w:rPr>
          <w:rFonts w:cstheme="minorHAnsi"/>
        </w:rPr>
        <w:t xml:space="preserve"> and Chairman Lenny Izzo signed the contract that renews the contract with the VNA through June 2020.  </w:t>
      </w:r>
      <w:r w:rsidRPr="00F526F3">
        <w:rPr>
          <w:rFonts w:cstheme="minorHAnsi"/>
        </w:rPr>
        <w:t xml:space="preserve">  </w:t>
      </w:r>
    </w:p>
    <w:p w14:paraId="6AF9D264" w14:textId="0D09378C" w:rsidR="00181EB8" w:rsidRPr="00F526F3" w:rsidRDefault="00181EB8" w:rsidP="00EA1942">
      <w:pPr>
        <w:rPr>
          <w:rFonts w:cstheme="minorHAnsi"/>
        </w:rPr>
      </w:pPr>
    </w:p>
    <w:p w14:paraId="3D3DCEBB" w14:textId="77777777" w:rsidR="00B44A6B" w:rsidRDefault="00F52F34" w:rsidP="0080517C">
      <w:pPr>
        <w:rPr>
          <w:rFonts w:cstheme="minorHAnsi"/>
        </w:rPr>
      </w:pPr>
      <w:r>
        <w:rPr>
          <w:rFonts w:cstheme="minorHAnsi"/>
        </w:rPr>
        <w:t>Paul Mazzuchelli talked about having mattress recycling</w:t>
      </w:r>
      <w:r w:rsidR="0080517C">
        <w:rPr>
          <w:rFonts w:cstheme="minorHAnsi"/>
        </w:rPr>
        <w:t xml:space="preserve"> company to come into our next meeting to discuss the possibility to implement a mattress and box spring pick up program.  </w:t>
      </w:r>
      <w:r>
        <w:rPr>
          <w:rFonts w:cstheme="minorHAnsi"/>
        </w:rPr>
        <w:t xml:space="preserve"> </w:t>
      </w:r>
    </w:p>
    <w:p w14:paraId="74B9E794" w14:textId="77777777" w:rsidR="00B44A6B" w:rsidRDefault="00B44A6B" w:rsidP="0080517C">
      <w:pPr>
        <w:rPr>
          <w:rFonts w:cstheme="minorHAnsi"/>
        </w:rPr>
      </w:pPr>
    </w:p>
    <w:p w14:paraId="613E9C55" w14:textId="1BFBE073" w:rsidR="00F52F34" w:rsidRDefault="00B44A6B" w:rsidP="0080517C">
      <w:pPr>
        <w:rPr>
          <w:rFonts w:cstheme="minorHAnsi"/>
        </w:rPr>
      </w:pPr>
      <w:r>
        <w:rPr>
          <w:rFonts w:cstheme="minorHAnsi"/>
        </w:rPr>
        <w:t>Chairman Lenny Izzo discussed also inviting Mike S</w:t>
      </w:r>
      <w:bookmarkStart w:id="0" w:name="_GoBack"/>
      <w:bookmarkEnd w:id="0"/>
      <w:r>
        <w:rPr>
          <w:rFonts w:cstheme="minorHAnsi"/>
        </w:rPr>
        <w:t>z</w:t>
      </w:r>
      <w:r w:rsidR="00EE77EB">
        <w:rPr>
          <w:rFonts w:cstheme="minorHAnsi"/>
        </w:rPr>
        <w:t>c</w:t>
      </w:r>
      <w:r>
        <w:rPr>
          <w:rFonts w:cstheme="minorHAnsi"/>
        </w:rPr>
        <w:t>z</w:t>
      </w:r>
      <w:r w:rsidR="00EE77EB">
        <w:rPr>
          <w:rFonts w:cstheme="minorHAnsi"/>
        </w:rPr>
        <w:t>e</w:t>
      </w:r>
      <w:r>
        <w:rPr>
          <w:rFonts w:cstheme="minorHAnsi"/>
        </w:rPr>
        <w:t>pan from EL Harvey into the next meeting to continue talks regarding the new rubbish/recycling contract to make sure everything is running on timeline to begin service in Milford starting July 1, 2019.</w:t>
      </w:r>
      <w:r w:rsidR="0080517C">
        <w:rPr>
          <w:rFonts w:cstheme="minorHAnsi"/>
        </w:rPr>
        <w:t xml:space="preserve">  </w:t>
      </w:r>
    </w:p>
    <w:p w14:paraId="07340953" w14:textId="725667BA" w:rsidR="00B44A6B" w:rsidRDefault="00B44A6B" w:rsidP="0080517C">
      <w:pPr>
        <w:rPr>
          <w:rFonts w:cstheme="minorHAnsi"/>
        </w:rPr>
      </w:pPr>
    </w:p>
    <w:p w14:paraId="77D63BB5" w14:textId="09B317F8" w:rsidR="00B44A6B" w:rsidRDefault="00B44A6B" w:rsidP="0080517C">
      <w:pPr>
        <w:rPr>
          <w:rFonts w:cstheme="minorHAnsi"/>
        </w:rPr>
      </w:pPr>
      <w:r>
        <w:rPr>
          <w:rFonts w:cstheme="minorHAnsi"/>
        </w:rPr>
        <w:t>The meeting adjourned at 6:30 p.m.</w:t>
      </w:r>
    </w:p>
    <w:p w14:paraId="40E82BEF" w14:textId="25EA41A6" w:rsidR="00B44A6B" w:rsidRDefault="00B44A6B" w:rsidP="0080517C">
      <w:pPr>
        <w:rPr>
          <w:rFonts w:cstheme="minorHAnsi"/>
        </w:rPr>
      </w:pPr>
    </w:p>
    <w:p w14:paraId="26E53E45" w14:textId="77777777" w:rsidR="00B44A6B" w:rsidRPr="00B44A6B" w:rsidRDefault="00B44A6B" w:rsidP="0080517C">
      <w:pPr>
        <w:rPr>
          <w:rFonts w:cstheme="minorHAnsi"/>
        </w:rPr>
      </w:pPr>
    </w:p>
    <w:p w14:paraId="424E6722" w14:textId="420FA63E" w:rsidR="00511D3B" w:rsidRDefault="00F52F34" w:rsidP="00511D3B">
      <w:r>
        <w:t xml:space="preserve"> </w:t>
      </w:r>
    </w:p>
    <w:p w14:paraId="0B5B53F1" w14:textId="77777777" w:rsidR="008F7E77" w:rsidRDefault="008F7E77" w:rsidP="00EA1942"/>
    <w:p w14:paraId="592D0F84" w14:textId="77777777" w:rsidR="008F7E77" w:rsidRDefault="008F7E77" w:rsidP="00EA1942"/>
    <w:p w14:paraId="329FBDEA" w14:textId="77777777" w:rsidR="00181EB8" w:rsidRDefault="00181EB8" w:rsidP="00EA1942"/>
    <w:p w14:paraId="7E693C60" w14:textId="77777777" w:rsidR="00181EB8" w:rsidRDefault="00181EB8" w:rsidP="00EA1942"/>
    <w:p w14:paraId="6511A3A5" w14:textId="70BFE634" w:rsidR="00181EB8" w:rsidRDefault="00181EB8" w:rsidP="00EA1942"/>
    <w:p w14:paraId="0CEF3D00" w14:textId="77777777" w:rsidR="00181EB8" w:rsidRDefault="00181EB8" w:rsidP="00EA1942"/>
    <w:p w14:paraId="2107C8C7" w14:textId="42AE45AC" w:rsidR="00034444" w:rsidRDefault="00034444" w:rsidP="00EA1942"/>
    <w:p w14:paraId="75A78DFE" w14:textId="5717660D" w:rsidR="00BF443A" w:rsidRDefault="00BF443A" w:rsidP="00EA1942"/>
    <w:p w14:paraId="37B2D970" w14:textId="634C79EC" w:rsidR="00BF443A" w:rsidRDefault="00BF443A" w:rsidP="00EA1942"/>
    <w:sectPr w:rsidR="00BF4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45F5D"/>
    <w:multiLevelType w:val="hybridMultilevel"/>
    <w:tmpl w:val="72A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2EE1"/>
    <w:multiLevelType w:val="multilevel"/>
    <w:tmpl w:val="5E04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42"/>
    <w:rsid w:val="00034444"/>
    <w:rsid w:val="000C09AA"/>
    <w:rsid w:val="001323A3"/>
    <w:rsid w:val="00181EB8"/>
    <w:rsid w:val="001928F5"/>
    <w:rsid w:val="001C33E8"/>
    <w:rsid w:val="002208BE"/>
    <w:rsid w:val="002A1E69"/>
    <w:rsid w:val="002B4EDB"/>
    <w:rsid w:val="003375CE"/>
    <w:rsid w:val="003A7233"/>
    <w:rsid w:val="003B4A49"/>
    <w:rsid w:val="00446270"/>
    <w:rsid w:val="00456A59"/>
    <w:rsid w:val="004954D5"/>
    <w:rsid w:val="004B4C9C"/>
    <w:rsid w:val="005038F6"/>
    <w:rsid w:val="00511D3B"/>
    <w:rsid w:val="00560FED"/>
    <w:rsid w:val="005A4559"/>
    <w:rsid w:val="00655513"/>
    <w:rsid w:val="006930A1"/>
    <w:rsid w:val="0080517C"/>
    <w:rsid w:val="00851DF7"/>
    <w:rsid w:val="008F6B5C"/>
    <w:rsid w:val="008F7E77"/>
    <w:rsid w:val="009E11BF"/>
    <w:rsid w:val="00A61653"/>
    <w:rsid w:val="00A9046B"/>
    <w:rsid w:val="00AF6103"/>
    <w:rsid w:val="00B015A0"/>
    <w:rsid w:val="00B0527C"/>
    <w:rsid w:val="00B44A6B"/>
    <w:rsid w:val="00BF443A"/>
    <w:rsid w:val="00C12474"/>
    <w:rsid w:val="00C2616B"/>
    <w:rsid w:val="00CE2ECD"/>
    <w:rsid w:val="00D21158"/>
    <w:rsid w:val="00D64D9D"/>
    <w:rsid w:val="00D9356A"/>
    <w:rsid w:val="00DA0D20"/>
    <w:rsid w:val="00E80CF0"/>
    <w:rsid w:val="00E840EE"/>
    <w:rsid w:val="00EA1942"/>
    <w:rsid w:val="00EE77EB"/>
    <w:rsid w:val="00F526F3"/>
    <w:rsid w:val="00F52F34"/>
    <w:rsid w:val="00F9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5930"/>
  <w15:chartTrackingRefBased/>
  <w15:docId w15:val="{5EE13A27-F806-4FD9-B514-7C372313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B8"/>
    <w:pPr>
      <w:ind w:left="720"/>
      <w:contextualSpacing/>
    </w:pPr>
  </w:style>
  <w:style w:type="character" w:styleId="Emphasis">
    <w:name w:val="Emphasis"/>
    <w:basedOn w:val="DefaultParagraphFont"/>
    <w:uiPriority w:val="20"/>
    <w:qFormat/>
    <w:rsid w:val="004954D5"/>
    <w:rPr>
      <w:i/>
      <w:iCs/>
    </w:rPr>
  </w:style>
  <w:style w:type="paragraph" w:customStyle="1" w:styleId="trt0xe">
    <w:name w:val="trt0xe"/>
    <w:basedOn w:val="Normal"/>
    <w:rsid w:val="004954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Tamagni</dc:creator>
  <cp:keywords/>
  <dc:description/>
  <cp:lastModifiedBy>Lisa Tamagni</cp:lastModifiedBy>
  <cp:revision>3</cp:revision>
  <cp:lastPrinted>2019-05-08T14:11:00Z</cp:lastPrinted>
  <dcterms:created xsi:type="dcterms:W3CDTF">2019-05-17T19:05:00Z</dcterms:created>
  <dcterms:modified xsi:type="dcterms:W3CDTF">2019-05-17T19:09:00Z</dcterms:modified>
</cp:coreProperties>
</file>