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E4" w:rsidRDefault="004B1A23" w:rsidP="004B1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MILFORD FINANCE COMMITTEE</w:t>
      </w:r>
    </w:p>
    <w:p w:rsidR="004B1A23" w:rsidRDefault="004B1A23" w:rsidP="004B1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9, 2022</w:t>
      </w:r>
    </w:p>
    <w:p w:rsidR="004B1A23" w:rsidRDefault="00215407" w:rsidP="004B1A23">
      <w:pPr>
        <w:rPr>
          <w:sz w:val="24"/>
          <w:szCs w:val="24"/>
        </w:rPr>
      </w:pPr>
      <w:r>
        <w:rPr>
          <w:sz w:val="24"/>
          <w:szCs w:val="24"/>
        </w:rPr>
        <w:t>PRESENT:  Al Correia (Chair), Brant  Hornberger, Carly Kearnan, Andy Lizotte, Joyce Lavigne, David Levine, Chris Morin and Mike Nicholson.</w:t>
      </w:r>
    </w:p>
    <w:p w:rsidR="004B1A23" w:rsidRDefault="004B1A23" w:rsidP="004B1A23">
      <w:pPr>
        <w:rPr>
          <w:sz w:val="24"/>
          <w:szCs w:val="24"/>
        </w:rPr>
      </w:pPr>
      <w:r>
        <w:rPr>
          <w:sz w:val="24"/>
          <w:szCs w:val="24"/>
        </w:rPr>
        <w:t>Members not present:  Bob DeVita, Jerry Hiatt, Chuck Miklosovich, John Tennaro, Vinny Valastro and Peter Wish.</w:t>
      </w:r>
    </w:p>
    <w:p w:rsidR="004B1A23" w:rsidRDefault="004B1A23" w:rsidP="004B1A23">
      <w:pPr>
        <w:rPr>
          <w:sz w:val="24"/>
          <w:szCs w:val="24"/>
        </w:rPr>
      </w:pPr>
      <w:r>
        <w:rPr>
          <w:sz w:val="24"/>
          <w:szCs w:val="24"/>
        </w:rPr>
        <w:t>Also present:  Zachary Taylor, Finance Director; Chris Pilla, Treasurer; Tom Brown, Town Account</w:t>
      </w:r>
      <w:r w:rsidR="00C762F9">
        <w:rPr>
          <w:sz w:val="24"/>
          <w:szCs w:val="24"/>
        </w:rPr>
        <w:t>ant</w:t>
      </w:r>
      <w:r>
        <w:rPr>
          <w:sz w:val="24"/>
          <w:szCs w:val="24"/>
        </w:rPr>
        <w:t>; Paul Abbondanza, Financial Analyst.</w:t>
      </w:r>
    </w:p>
    <w:p w:rsidR="004B1A23" w:rsidRDefault="004B1A23" w:rsidP="004B1A23">
      <w:pPr>
        <w:rPr>
          <w:sz w:val="24"/>
          <w:szCs w:val="24"/>
        </w:rPr>
      </w:pPr>
      <w:r>
        <w:rPr>
          <w:sz w:val="24"/>
          <w:szCs w:val="24"/>
        </w:rPr>
        <w:t>Meeting called to order at 7:08 p.m.</w:t>
      </w:r>
    </w:p>
    <w:p w:rsidR="004B1A23" w:rsidRDefault="004B1A23" w:rsidP="004B1A23">
      <w:pPr>
        <w:rPr>
          <w:sz w:val="24"/>
          <w:szCs w:val="24"/>
        </w:rPr>
      </w:pPr>
      <w:r>
        <w:rPr>
          <w:sz w:val="24"/>
          <w:szCs w:val="24"/>
        </w:rPr>
        <w:t>Mike Nicholson moved to approve the October 13, 2021 Minutes, seconded by Andy Lizotte, all in favor.</w:t>
      </w:r>
    </w:p>
    <w:p w:rsidR="004B1A23" w:rsidRDefault="004B1A23" w:rsidP="004B1A23">
      <w:pPr>
        <w:rPr>
          <w:sz w:val="24"/>
          <w:szCs w:val="24"/>
        </w:rPr>
      </w:pPr>
      <w:r>
        <w:rPr>
          <w:sz w:val="24"/>
          <w:szCs w:val="24"/>
        </w:rPr>
        <w:t>Brant Hornberger moved to approve the December 8, 2021 Minutes, seconded by Mike Nicholson, all in favor.</w:t>
      </w:r>
    </w:p>
    <w:p w:rsidR="00262639" w:rsidRDefault="004B1A23" w:rsidP="004B1A23">
      <w:pPr>
        <w:rPr>
          <w:sz w:val="24"/>
          <w:szCs w:val="24"/>
        </w:rPr>
      </w:pPr>
      <w:r>
        <w:rPr>
          <w:sz w:val="24"/>
          <w:szCs w:val="24"/>
        </w:rPr>
        <w:t xml:space="preserve">Zachary Taylor reported on the FY23 Budgets, Estimated Revenues and Projected Expenditures for FY23.  </w:t>
      </w:r>
      <w:r w:rsidR="00BE1107">
        <w:rPr>
          <w:sz w:val="24"/>
          <w:szCs w:val="24"/>
        </w:rPr>
        <w:t>Total estimated revenue is $144,798,727.  The Cherry Sheet is not an exact figure, it is only 90% with an amount of $43,904,037; the Levy figure is $81,972,342.  Paul Abbondanza reported on the departmental expenses for the School Department which are up 9.10% with the BVT expenses up 5.5%.    Zach also reported that the Water Company is now included in the figures.  Stabili</w:t>
      </w:r>
      <w:r w:rsidR="00262639">
        <w:rPr>
          <w:sz w:val="24"/>
          <w:szCs w:val="24"/>
        </w:rPr>
        <w:t>zation is at $1,360</w:t>
      </w:r>
      <w:r w:rsidR="00BE1107">
        <w:rPr>
          <w:sz w:val="24"/>
          <w:szCs w:val="24"/>
        </w:rPr>
        <w:t>,000 and the total operating budget is $132,211,233.</w:t>
      </w:r>
      <w:r w:rsidR="00262639">
        <w:rPr>
          <w:sz w:val="24"/>
          <w:szCs w:val="24"/>
        </w:rPr>
        <w:t xml:space="preserve"> The Levy adjustment is the same as last year.  The town has approximately $2 million available for other uses and expenses.   </w:t>
      </w:r>
    </w:p>
    <w:p w:rsidR="00262639" w:rsidRDefault="00262639" w:rsidP="004B1A23">
      <w:pPr>
        <w:rPr>
          <w:sz w:val="24"/>
          <w:szCs w:val="24"/>
        </w:rPr>
      </w:pPr>
      <w:r>
        <w:rPr>
          <w:sz w:val="24"/>
          <w:szCs w:val="24"/>
        </w:rPr>
        <w:t xml:space="preserve">The Milford School has 50% of their students on free lunch.  Milford may be able to get $7 million in State Aid or more.   Employee Benefits is at $23,028,435; </w:t>
      </w:r>
      <w:r w:rsidR="00C9197F">
        <w:rPr>
          <w:sz w:val="24"/>
          <w:szCs w:val="24"/>
        </w:rPr>
        <w:t xml:space="preserve">the </w:t>
      </w:r>
      <w:r w:rsidR="00215407">
        <w:rPr>
          <w:sz w:val="24"/>
          <w:szCs w:val="24"/>
        </w:rPr>
        <w:t>Personnal Board</w:t>
      </w:r>
      <w:r>
        <w:rPr>
          <w:sz w:val="24"/>
          <w:szCs w:val="24"/>
        </w:rPr>
        <w:t xml:space="preserve"> has a study going on now and their information will be in Article 2 of Town Meeting.  Article 5 will supplement Article 4 which we did in October at Town Meeting.  Real Estate taxes will be going up but not because of the Water Company purchase.</w:t>
      </w:r>
      <w:r w:rsidR="005965A1">
        <w:rPr>
          <w:sz w:val="24"/>
          <w:szCs w:val="24"/>
        </w:rPr>
        <w:t xml:space="preserve">  The Senior Center’s operating budget is $148,000.</w:t>
      </w:r>
      <w:r>
        <w:rPr>
          <w:sz w:val="24"/>
          <w:szCs w:val="24"/>
        </w:rPr>
        <w:t xml:space="preserve">  </w:t>
      </w:r>
      <w:r w:rsidR="005965A1">
        <w:rPr>
          <w:sz w:val="24"/>
          <w:szCs w:val="24"/>
        </w:rPr>
        <w:t xml:space="preserve">The Treasurer’s budget is up 5% from the last three years. </w:t>
      </w:r>
    </w:p>
    <w:p w:rsidR="008725C3" w:rsidRDefault="005965A1" w:rsidP="004B1A23">
      <w:pPr>
        <w:rPr>
          <w:sz w:val="24"/>
          <w:szCs w:val="24"/>
        </w:rPr>
      </w:pPr>
      <w:r>
        <w:rPr>
          <w:sz w:val="24"/>
          <w:szCs w:val="24"/>
        </w:rPr>
        <w:t>School Department:  Brant Hornberger reported that at the School Subcommittee meeting with the School Board it was shown that the operating budget reque</w:t>
      </w:r>
      <w:r w:rsidR="008725C3">
        <w:rPr>
          <w:sz w:val="24"/>
          <w:szCs w:val="24"/>
        </w:rPr>
        <w:t>st for the School is $61,442.569</w:t>
      </w:r>
      <w:r>
        <w:rPr>
          <w:sz w:val="24"/>
          <w:szCs w:val="24"/>
        </w:rPr>
        <w:t xml:space="preserve">. </w:t>
      </w:r>
      <w:r w:rsidR="008725C3">
        <w:rPr>
          <w:sz w:val="24"/>
          <w:szCs w:val="24"/>
        </w:rPr>
        <w:t>There is an increase in their Budget of 5% from the last three years.  Kevin McIntyre reported that there is an increase in the school population of students.  The budget request for 2022-</w:t>
      </w:r>
      <w:r w:rsidR="008725C3">
        <w:rPr>
          <w:sz w:val="24"/>
          <w:szCs w:val="24"/>
        </w:rPr>
        <w:lastRenderedPageBreak/>
        <w:t>2023 is $61,442.569.  The Level Services Budget for FY22 is $55,975,378.  There are 400 students, five school buildings that are repaired or redone every ten years.</w:t>
      </w:r>
    </w:p>
    <w:p w:rsidR="008725C3" w:rsidRDefault="008725C3" w:rsidP="004B1A23">
      <w:pPr>
        <w:rPr>
          <w:sz w:val="24"/>
          <w:szCs w:val="24"/>
        </w:rPr>
      </w:pPr>
      <w:r>
        <w:rPr>
          <w:sz w:val="24"/>
          <w:szCs w:val="24"/>
        </w:rPr>
        <w:t>Sub-committee Reports:</w:t>
      </w:r>
      <w:r w:rsidR="00A52537">
        <w:rPr>
          <w:sz w:val="24"/>
          <w:szCs w:val="24"/>
        </w:rPr>
        <w:t xml:space="preserve">    Education Subcommittee</w:t>
      </w:r>
    </w:p>
    <w:p w:rsidR="00262639" w:rsidRDefault="00A52537" w:rsidP="004B1A23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215407">
        <w:rPr>
          <w:sz w:val="24"/>
          <w:szCs w:val="24"/>
        </w:rPr>
        <w:t>Nicholson reported</w:t>
      </w:r>
      <w:r>
        <w:rPr>
          <w:sz w:val="24"/>
          <w:szCs w:val="24"/>
        </w:rPr>
        <w:t xml:space="preserve"> that the latest meeting between the Education Subcommittee, the School Committee and the School Administration was via Zoom on January 31</w:t>
      </w:r>
      <w:r w:rsidRPr="00A525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At that time, the currently proposed FY23 school budget included a 5.43% increases in the Level Service budget from approximately $56 million to approximately $59 million, plus new initiatives of approximately $2.2 million, or a 3.83% increase over the FY22 level service budget.  Adding in approximately $288k in some last-minute changes resulted in the FY23 school budget totaling approximately $61.4 million, an increase of 9.77% over the FY22 budget.  The Fincom Education Subcommittee voted on January 31</w:t>
      </w:r>
      <w:r w:rsidRPr="00A525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support the proposed budget.  Al Correia stated that the FinCom as a whole would delay voting on the proposed school budget until after Chapter 70 numbers are firmed up.</w:t>
      </w:r>
    </w:p>
    <w:p w:rsidR="00A52537" w:rsidRDefault="00A52537" w:rsidP="004B1A23">
      <w:pPr>
        <w:rPr>
          <w:sz w:val="24"/>
          <w:szCs w:val="24"/>
        </w:rPr>
      </w:pPr>
      <w:r>
        <w:rPr>
          <w:sz w:val="24"/>
          <w:szCs w:val="24"/>
        </w:rPr>
        <w:t>Cultural Subcommittee:  Mike Nicholson reported that bidding for the Town Library fence replacement (STM Art.29 $40,000) was completed and a contract was awarded within the STM Article parameters.  The Town Library lighting conversion to an LED System (STM Art.39 $80,000) is nearly completed.</w:t>
      </w:r>
    </w:p>
    <w:p w:rsidR="00A52537" w:rsidRDefault="00A52537" w:rsidP="004B1A23">
      <w:pPr>
        <w:rPr>
          <w:sz w:val="24"/>
          <w:szCs w:val="24"/>
        </w:rPr>
      </w:pPr>
      <w:r>
        <w:rPr>
          <w:sz w:val="24"/>
          <w:szCs w:val="24"/>
        </w:rPr>
        <w:t>Health Services Subcommittee:  Finance Director Zach Taylor reported to the FinCom that the Senior Center operating budget will be broken out separately, starting with the FY23 budget cycle.</w:t>
      </w:r>
    </w:p>
    <w:p w:rsidR="00A52537" w:rsidRDefault="00A52537" w:rsidP="004B1A23">
      <w:pPr>
        <w:rPr>
          <w:sz w:val="24"/>
          <w:szCs w:val="24"/>
        </w:rPr>
      </w:pPr>
      <w:r>
        <w:rPr>
          <w:sz w:val="24"/>
          <w:szCs w:val="24"/>
        </w:rPr>
        <w:t>David Levine reported on the Youth Center:  They are hiring new personne</w:t>
      </w:r>
      <w:r w:rsidR="00A051D1">
        <w:rPr>
          <w:sz w:val="24"/>
          <w:szCs w:val="24"/>
        </w:rPr>
        <w:t>l at a higher</w:t>
      </w:r>
      <w:r>
        <w:rPr>
          <w:sz w:val="24"/>
          <w:szCs w:val="24"/>
        </w:rPr>
        <w:t xml:space="preserve"> rate of pay.</w:t>
      </w:r>
    </w:p>
    <w:p w:rsidR="00A051D1" w:rsidRDefault="00A051D1" w:rsidP="004B1A23">
      <w:pPr>
        <w:rPr>
          <w:sz w:val="24"/>
          <w:szCs w:val="24"/>
        </w:rPr>
      </w:pPr>
      <w:r>
        <w:rPr>
          <w:sz w:val="24"/>
          <w:szCs w:val="24"/>
        </w:rPr>
        <w:t>Chris Morin moved to adjourn, seconded by Andy Lizotte, all in favor.</w:t>
      </w:r>
    </w:p>
    <w:p w:rsidR="00A051D1" w:rsidRDefault="00A051D1" w:rsidP="004B1A23">
      <w:pPr>
        <w:rPr>
          <w:sz w:val="24"/>
          <w:szCs w:val="24"/>
        </w:rPr>
      </w:pPr>
      <w:r>
        <w:rPr>
          <w:sz w:val="24"/>
          <w:szCs w:val="24"/>
        </w:rPr>
        <w:t>Meeting adjourned at 8:35 p.</w:t>
      </w:r>
    </w:p>
    <w:p w:rsidR="00A051D1" w:rsidRDefault="00A051D1" w:rsidP="004B1A23">
      <w:pPr>
        <w:rPr>
          <w:sz w:val="24"/>
          <w:szCs w:val="24"/>
        </w:rPr>
      </w:pPr>
      <w:r>
        <w:rPr>
          <w:sz w:val="24"/>
          <w:szCs w:val="24"/>
        </w:rPr>
        <w:t>Minutes recorded by Diana Hearns</w:t>
      </w:r>
    </w:p>
    <w:p w:rsidR="00A051D1" w:rsidRPr="004B1A23" w:rsidRDefault="00A051D1" w:rsidP="004B1A23">
      <w:pPr>
        <w:rPr>
          <w:sz w:val="24"/>
          <w:szCs w:val="24"/>
        </w:rPr>
      </w:pPr>
      <w:r>
        <w:rPr>
          <w:sz w:val="24"/>
          <w:szCs w:val="24"/>
        </w:rPr>
        <w:t>Documents reviewed:  Estimated Revenues and Projected Expenditures for FY23 and FY23 Milford Public Schools Budget Worksheet</w:t>
      </w:r>
    </w:p>
    <w:sectPr w:rsidR="00A051D1" w:rsidRPr="004B1A23" w:rsidSect="0098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1A23"/>
    <w:rsid w:val="00215407"/>
    <w:rsid w:val="00262639"/>
    <w:rsid w:val="004B1A23"/>
    <w:rsid w:val="005965A1"/>
    <w:rsid w:val="00693135"/>
    <w:rsid w:val="008725C3"/>
    <w:rsid w:val="009849E4"/>
    <w:rsid w:val="00A051D1"/>
    <w:rsid w:val="00A52537"/>
    <w:rsid w:val="00BE1107"/>
    <w:rsid w:val="00C762F9"/>
    <w:rsid w:val="00C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2022-02-13T19:11:00Z</dcterms:created>
  <dcterms:modified xsi:type="dcterms:W3CDTF">2022-02-16T21:09:00Z</dcterms:modified>
</cp:coreProperties>
</file>